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F2" w:rsidRDefault="00A349F2" w:rsidP="00E20F9D">
      <w:pPr>
        <w:spacing w:after="0" w:line="240" w:lineRule="auto"/>
        <w:ind w:left="284" w:hanging="284"/>
        <w:jc w:val="center"/>
        <w:rPr>
          <w:rFonts w:ascii="Helvetica" w:hAnsi="Helvetica" w:cs="Arial"/>
          <w:b/>
          <w:shadow/>
        </w:rPr>
      </w:pPr>
    </w:p>
    <w:p w:rsidR="00A349F2" w:rsidRDefault="00A349F2" w:rsidP="00E20F9D">
      <w:pPr>
        <w:spacing w:after="0" w:line="240" w:lineRule="auto"/>
        <w:ind w:left="284" w:hanging="284"/>
        <w:jc w:val="center"/>
        <w:rPr>
          <w:rFonts w:ascii="Helvetica" w:hAnsi="Helvetica" w:cs="Arial"/>
          <w:b/>
          <w:shadow/>
        </w:rPr>
      </w:pPr>
    </w:p>
    <w:p w:rsidR="00E20F9D" w:rsidRPr="002D6C81" w:rsidRDefault="00E20F9D" w:rsidP="00E20F9D">
      <w:pPr>
        <w:spacing w:after="0" w:line="240" w:lineRule="auto"/>
        <w:ind w:left="284" w:hanging="284"/>
        <w:jc w:val="center"/>
        <w:rPr>
          <w:rFonts w:ascii="Helvetica" w:hAnsi="Helvetica" w:cs="Arial"/>
          <w:b/>
          <w:shadow/>
          <w:sz w:val="24"/>
          <w:szCs w:val="24"/>
        </w:rPr>
      </w:pPr>
      <w:r w:rsidRPr="0010760B">
        <w:rPr>
          <w:rFonts w:ascii="Helvetica" w:hAnsi="Helvetica" w:cs="Arial"/>
          <w:b/>
          <w:shadow/>
        </w:rPr>
        <w:t xml:space="preserve">CONTENIDO DEL EXPEDIENTE </w:t>
      </w:r>
      <w:r>
        <w:rPr>
          <w:rFonts w:ascii="Helvetica" w:hAnsi="Helvetica" w:cs="Arial"/>
          <w:b/>
          <w:shadow/>
        </w:rPr>
        <w:t>BÁSICO</w:t>
      </w:r>
    </w:p>
    <w:p w:rsidR="00E20F9D" w:rsidRDefault="00E20F9D" w:rsidP="00E20F9D">
      <w:pPr>
        <w:spacing w:after="0" w:line="240" w:lineRule="auto"/>
        <w:ind w:left="284" w:hanging="284"/>
        <w:jc w:val="right"/>
        <w:rPr>
          <w:rFonts w:ascii="Helvetica" w:hAnsi="Helvetica" w:cs="Arial"/>
          <w:b/>
          <w:shadow/>
          <w:sz w:val="24"/>
          <w:szCs w:val="24"/>
        </w:rPr>
      </w:pPr>
    </w:p>
    <w:p w:rsidR="00A349F2" w:rsidRDefault="00A349F2" w:rsidP="00E20F9D">
      <w:pPr>
        <w:spacing w:after="0" w:line="240" w:lineRule="auto"/>
        <w:ind w:left="284" w:hanging="284"/>
        <w:jc w:val="right"/>
        <w:rPr>
          <w:rFonts w:ascii="Helvetica" w:hAnsi="Helvetica" w:cs="Arial"/>
          <w:b/>
          <w:shadow/>
          <w:sz w:val="24"/>
          <w:szCs w:val="24"/>
        </w:rPr>
      </w:pPr>
    </w:p>
    <w:p w:rsidR="00A349F2" w:rsidRPr="002D6C81" w:rsidRDefault="00A349F2" w:rsidP="00E20F9D">
      <w:pPr>
        <w:spacing w:after="0" w:line="240" w:lineRule="auto"/>
        <w:ind w:left="284" w:hanging="284"/>
        <w:jc w:val="right"/>
        <w:rPr>
          <w:rFonts w:ascii="Helvetica" w:hAnsi="Helvetica" w:cs="Arial"/>
          <w:b/>
          <w:shadow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/>
      </w:tblPr>
      <w:tblGrid>
        <w:gridCol w:w="675"/>
        <w:gridCol w:w="4536"/>
        <w:gridCol w:w="1418"/>
        <w:gridCol w:w="1843"/>
      </w:tblGrid>
      <w:tr w:rsidR="00E20F9D" w:rsidRPr="00E20F9D" w:rsidTr="00A349F2">
        <w:trPr>
          <w:trHeight w:val="819"/>
        </w:trPr>
        <w:tc>
          <w:tcPr>
            <w:tcW w:w="8472" w:type="dxa"/>
            <w:gridSpan w:val="4"/>
            <w:shd w:val="clear" w:color="auto" w:fill="C2D69B" w:themeFill="accent3" w:themeFillTint="99"/>
            <w:vAlign w:val="center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spacing w:val="-2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CONTENIDO DEL EXPEDIENTE BÁSICO (FISM-FORTAMUN-DF)</w:t>
            </w:r>
          </w:p>
        </w:tc>
      </w:tr>
      <w:tr w:rsidR="00E20F9D" w:rsidRPr="00E20F9D" w:rsidTr="00E20F9D">
        <w:tc>
          <w:tcPr>
            <w:tcW w:w="675" w:type="dxa"/>
            <w:vAlign w:val="center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spacing w:val="-2"/>
                <w:sz w:val="24"/>
                <w:szCs w:val="24"/>
              </w:rPr>
            </w:pPr>
            <w:r w:rsidRPr="00E20F9D">
              <w:rPr>
                <w:rFonts w:ascii="Helvetica" w:hAnsi="Helvetica"/>
                <w:spacing w:val="-2"/>
                <w:sz w:val="24"/>
                <w:szCs w:val="24"/>
              </w:rPr>
              <w:t>No.</w:t>
            </w:r>
          </w:p>
        </w:tc>
        <w:tc>
          <w:tcPr>
            <w:tcW w:w="4536" w:type="dxa"/>
          </w:tcPr>
          <w:p w:rsidR="00E20F9D" w:rsidRPr="00E20F9D" w:rsidRDefault="00E20F9D" w:rsidP="009B598C">
            <w:pPr>
              <w:tabs>
                <w:tab w:val="left" w:pos="2552"/>
              </w:tabs>
              <w:jc w:val="both"/>
              <w:rPr>
                <w:rFonts w:ascii="Helvetica" w:hAnsi="Helvetica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FISM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FORTAMUN-DF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Acta Constitutiva del Consejo de Desarrollo Social Municipal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Nombramiento del Vocal de Control y Vigilancia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Acta Resolutiva del Consejo de Desarrollo Social Municipal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Acta de Cabildo aprobando el Programa definitivo de inversión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Propuesta definitiva de obras (Formato 01)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Publicación de la Propuesta de Inversión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Acta de Consejo aprobando las modificaciones presupuestales.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Acta de Cabildo aprobando las modificaciones presupuestales.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E20F9D" w:rsidRPr="00E20F9D" w:rsidRDefault="00E20F9D" w:rsidP="009B598C">
            <w:pPr>
              <w:tabs>
                <w:tab w:val="left" w:pos="2552"/>
              </w:tabs>
              <w:jc w:val="center"/>
              <w:rPr>
                <w:rFonts w:ascii="Helvetica" w:hAnsi="Helvetica"/>
                <w:b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Modificaciones presupuestales, (Formato 02).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Registro trimestral de avances físicos y financieros (Formato 03).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Cierre de obras y acciones (Formato 04).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  <w:tr w:rsidR="00E20F9D" w:rsidRPr="00E20F9D" w:rsidTr="00E20F9D">
        <w:trPr>
          <w:trHeight w:val="567"/>
        </w:trPr>
        <w:tc>
          <w:tcPr>
            <w:tcW w:w="675" w:type="dxa"/>
            <w:vAlign w:val="center"/>
          </w:tcPr>
          <w:p w:rsidR="00E20F9D" w:rsidRPr="00E20F9D" w:rsidRDefault="00E20F9D" w:rsidP="009B598C">
            <w:pPr>
              <w:jc w:val="center"/>
              <w:rPr>
                <w:rFonts w:ascii="Helvetica" w:hAnsi="Helvetica" w:cs="Arial"/>
                <w:b/>
                <w:bCs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center"/>
          </w:tcPr>
          <w:p w:rsidR="00E20F9D" w:rsidRPr="00E20F9D" w:rsidRDefault="00E20F9D" w:rsidP="009B598C">
            <w:pPr>
              <w:jc w:val="both"/>
              <w:rPr>
                <w:rFonts w:ascii="Helvetica" w:hAnsi="Helvetica" w:cs="Arial"/>
                <w:sz w:val="24"/>
                <w:szCs w:val="24"/>
              </w:rPr>
            </w:pPr>
            <w:r w:rsidRPr="00E20F9D">
              <w:rPr>
                <w:rFonts w:ascii="Helvetica" w:hAnsi="Helvetica" w:cs="Arial"/>
                <w:sz w:val="24"/>
                <w:szCs w:val="24"/>
              </w:rPr>
              <w:t>Publicación de resultados.</w:t>
            </w:r>
          </w:p>
        </w:tc>
        <w:tc>
          <w:tcPr>
            <w:tcW w:w="1418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E20F9D" w:rsidRPr="00E20F9D" w:rsidRDefault="00E20F9D" w:rsidP="009B598C">
            <w:pPr>
              <w:jc w:val="center"/>
              <w:rPr>
                <w:rFonts w:ascii="Helvetica" w:hAnsi="Helvetica"/>
                <w:b/>
                <w:sz w:val="24"/>
                <w:szCs w:val="24"/>
              </w:rPr>
            </w:pPr>
            <w:r w:rsidRPr="00E20F9D">
              <w:rPr>
                <w:rFonts w:ascii="Helvetica" w:hAnsi="Helvetica"/>
                <w:b/>
                <w:spacing w:val="-2"/>
                <w:sz w:val="24"/>
                <w:szCs w:val="24"/>
              </w:rPr>
              <w:t>X</w:t>
            </w:r>
          </w:p>
        </w:tc>
      </w:tr>
    </w:tbl>
    <w:p w:rsidR="00E20F9D" w:rsidRPr="002D6C81" w:rsidRDefault="00E20F9D" w:rsidP="00E20F9D">
      <w:pPr>
        <w:spacing w:after="0" w:line="240" w:lineRule="auto"/>
        <w:ind w:left="284" w:hanging="284"/>
        <w:rPr>
          <w:rFonts w:ascii="Helvetica" w:hAnsi="Helvetica" w:cs="Arial"/>
          <w:b/>
          <w:shadow/>
          <w:sz w:val="24"/>
          <w:szCs w:val="24"/>
        </w:rPr>
      </w:pPr>
    </w:p>
    <w:p w:rsidR="004941E5" w:rsidRDefault="00A349F2"/>
    <w:sectPr w:rsidR="004941E5" w:rsidSect="00A349F2">
      <w:headerReference w:type="default" r:id="rId6"/>
      <w:pgSz w:w="11906" w:h="16838"/>
      <w:pgMar w:top="181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9F2" w:rsidRDefault="00A349F2" w:rsidP="00A349F2">
      <w:pPr>
        <w:spacing w:after="0" w:line="240" w:lineRule="auto"/>
      </w:pPr>
      <w:r>
        <w:separator/>
      </w:r>
    </w:p>
  </w:endnote>
  <w:endnote w:type="continuationSeparator" w:id="0">
    <w:p w:rsidR="00A349F2" w:rsidRDefault="00A349F2" w:rsidP="00A3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9F2" w:rsidRDefault="00A349F2" w:rsidP="00A349F2">
      <w:pPr>
        <w:spacing w:after="0" w:line="240" w:lineRule="auto"/>
      </w:pPr>
      <w:r>
        <w:separator/>
      </w:r>
    </w:p>
  </w:footnote>
  <w:footnote w:type="continuationSeparator" w:id="0">
    <w:p w:rsidR="00A349F2" w:rsidRDefault="00A349F2" w:rsidP="00A34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9F2" w:rsidRDefault="00A349F2">
    <w:pPr>
      <w:pStyle w:val="Encabezado"/>
    </w:pPr>
    <w:r w:rsidRPr="00A349F2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-22860</wp:posOffset>
          </wp:positionH>
          <wp:positionV relativeFrom="paragraph">
            <wp:posOffset>-20955</wp:posOffset>
          </wp:positionV>
          <wp:extent cx="1219200" cy="628650"/>
          <wp:effectExtent l="19050" t="0" r="0" b="0"/>
          <wp:wrapNone/>
          <wp:docPr id="22" name="1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 Imagen" descr="logo orfis"/>
                  <pic:cNvPicPr/>
                </pic:nvPicPr>
                <pic:blipFill>
                  <a:blip r:embed="rId1" cstate="print"/>
                  <a:srcRect l="6201" t="9021" r="7936" b="6253"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F9D"/>
    <w:rsid w:val="00080DAB"/>
    <w:rsid w:val="00227352"/>
    <w:rsid w:val="00700ACF"/>
    <w:rsid w:val="00A349F2"/>
    <w:rsid w:val="00E2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F9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20F9D"/>
    <w:pPr>
      <w:spacing w:after="0" w:line="240" w:lineRule="auto"/>
    </w:pPr>
    <w:rPr>
      <w:rFonts w:ascii="Calibri" w:eastAsia="Calibri" w:hAnsi="Calibri" w:cs="Times New Roman"/>
      <w:sz w:val="20"/>
      <w:szCs w:val="20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semiHidden/>
    <w:unhideWhenUsed/>
    <w:rsid w:val="00A349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349F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semiHidden/>
    <w:unhideWhenUsed/>
    <w:rsid w:val="00A349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349F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686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Arizmendi Parra</dc:creator>
  <cp:keywords/>
  <dc:description/>
  <cp:lastModifiedBy>David Arizmendi Parra</cp:lastModifiedBy>
  <cp:revision>2</cp:revision>
  <dcterms:created xsi:type="dcterms:W3CDTF">2013-02-14T01:19:00Z</dcterms:created>
  <dcterms:modified xsi:type="dcterms:W3CDTF">2013-02-14T01:21:00Z</dcterms:modified>
</cp:coreProperties>
</file>